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11" w:rsidRPr="003C7911" w:rsidRDefault="003C7911" w:rsidP="004B16E6">
      <w:pPr>
        <w:spacing w:after="0" w:line="240" w:lineRule="auto"/>
        <w:rPr>
          <w:rFonts w:asciiTheme="minorBidi" w:hAnsiTheme="minorBidi"/>
          <w:sz w:val="24"/>
          <w:szCs w:val="24"/>
        </w:rPr>
      </w:pPr>
      <w:bookmarkStart w:id="0" w:name="_GoBack"/>
      <w:bookmarkEnd w:id="0"/>
      <w:r w:rsidRPr="003C7911">
        <w:rPr>
          <w:rFonts w:asciiTheme="minorBidi" w:hAnsiTheme="minorBidi"/>
          <w:sz w:val="24"/>
          <w:szCs w:val="24"/>
        </w:rPr>
        <w:t xml:space="preserve">To </w:t>
      </w:r>
    </w:p>
    <w:p w:rsidR="003C7911" w:rsidRPr="003C7911" w:rsidRDefault="003C7911" w:rsidP="004B16E6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3C7911">
        <w:rPr>
          <w:rFonts w:asciiTheme="minorBidi" w:hAnsiTheme="minorBidi"/>
          <w:sz w:val="24"/>
          <w:szCs w:val="24"/>
        </w:rPr>
        <w:t>Department of Science Technology and Research</w:t>
      </w:r>
    </w:p>
    <w:p w:rsidR="003C7911" w:rsidRPr="003C7911" w:rsidRDefault="003C7911" w:rsidP="004B16E6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3C7911">
        <w:rPr>
          <w:rFonts w:asciiTheme="minorBidi" w:hAnsiTheme="minorBidi"/>
          <w:sz w:val="24"/>
          <w:szCs w:val="24"/>
        </w:rPr>
        <w:t>Ministry of Education</w:t>
      </w:r>
    </w:p>
    <w:p w:rsidR="003C7911" w:rsidRDefault="003C7911" w:rsidP="004B16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C7911">
        <w:rPr>
          <w:rFonts w:asciiTheme="minorBidi" w:hAnsiTheme="minorBidi"/>
          <w:sz w:val="24"/>
          <w:szCs w:val="24"/>
        </w:rPr>
        <w:t>Abu Dhabi, United Arab Emirates</w:t>
      </w:r>
    </w:p>
    <w:p w:rsidR="003C7911" w:rsidRDefault="003C7911" w:rsidP="004B16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</w:t>
      </w:r>
    </w:p>
    <w:p w:rsidR="00A55A45" w:rsidRDefault="00A55A45" w:rsidP="004B16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B16E6">
        <w:rPr>
          <w:rFonts w:asciiTheme="minorBidi" w:hAnsiTheme="minorBidi"/>
          <w:sz w:val="24"/>
          <w:szCs w:val="24"/>
        </w:rPr>
        <w:t xml:space="preserve">This is to certify that in the case that Emeritus or ‘retired’ Professor </w:t>
      </w:r>
      <w:r w:rsidR="003C7911" w:rsidRPr="004B16E6">
        <w:rPr>
          <w:rFonts w:asciiTheme="minorBidi" w:hAnsiTheme="minorBidi"/>
          <w:sz w:val="24"/>
          <w:szCs w:val="24"/>
          <w:highlight w:val="lightGray"/>
          <w:u w:val="single"/>
        </w:rPr>
        <w:t>[Please fill retired professors name]</w:t>
      </w:r>
      <w:r w:rsidR="003C7911" w:rsidRPr="004B16E6">
        <w:rPr>
          <w:rFonts w:asciiTheme="minorBidi" w:hAnsiTheme="minorBidi"/>
          <w:sz w:val="24"/>
          <w:szCs w:val="24"/>
        </w:rPr>
        <w:t xml:space="preserve">, </w:t>
      </w:r>
      <w:proofErr w:type="gramStart"/>
      <w:r w:rsidRPr="004B16E6">
        <w:rPr>
          <w:rFonts w:asciiTheme="minorBidi" w:hAnsiTheme="minorBidi"/>
          <w:sz w:val="24"/>
          <w:szCs w:val="24"/>
        </w:rPr>
        <w:t>is awarded</w:t>
      </w:r>
      <w:proofErr w:type="gramEnd"/>
      <w:r w:rsidRPr="004B16E6">
        <w:rPr>
          <w:rFonts w:asciiTheme="minorBidi" w:hAnsiTheme="minorBidi"/>
          <w:sz w:val="24"/>
          <w:szCs w:val="24"/>
        </w:rPr>
        <w:t xml:space="preserve"> a UAE Ministry of Education research grant, </w:t>
      </w:r>
      <w:r w:rsidR="003C7911" w:rsidRPr="004B16E6">
        <w:rPr>
          <w:rFonts w:asciiTheme="minorBidi" w:hAnsiTheme="minorBidi"/>
          <w:sz w:val="24"/>
          <w:szCs w:val="24"/>
          <w:highlight w:val="lightGray"/>
          <w:u w:val="single"/>
        </w:rPr>
        <w:t>[Please fill Name of higher education institute]</w:t>
      </w:r>
      <w:r w:rsidR="003C7911" w:rsidRPr="004B16E6">
        <w:rPr>
          <w:rFonts w:asciiTheme="minorBidi" w:hAnsiTheme="minorBidi"/>
          <w:sz w:val="24"/>
          <w:szCs w:val="24"/>
        </w:rPr>
        <w:t xml:space="preserve"> </w:t>
      </w:r>
      <w:r w:rsidRPr="004B16E6">
        <w:rPr>
          <w:rFonts w:asciiTheme="minorBidi" w:hAnsiTheme="minorBidi"/>
          <w:sz w:val="24"/>
          <w:szCs w:val="24"/>
        </w:rPr>
        <w:t>confirms its commitment to the following prior to the award commencing:</w:t>
      </w:r>
    </w:p>
    <w:p w:rsidR="003C7911" w:rsidRPr="004B16E6" w:rsidRDefault="003C7911" w:rsidP="004B16E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55A45" w:rsidRPr="004B16E6" w:rsidRDefault="00A55A45" w:rsidP="004B16E6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B16E6">
        <w:rPr>
          <w:rFonts w:asciiTheme="minorBidi" w:hAnsiTheme="minorBidi"/>
          <w:sz w:val="24"/>
          <w:szCs w:val="24"/>
        </w:rPr>
        <w:t>Putting a written contract of employment/statement of appointment (or similar) in place that extends at least up to the expiration date of the award.</w:t>
      </w:r>
    </w:p>
    <w:p w:rsidR="00A55A45" w:rsidRPr="004B16E6" w:rsidRDefault="00A55A45" w:rsidP="004B16E6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B16E6">
        <w:rPr>
          <w:rFonts w:asciiTheme="minorBidi" w:hAnsiTheme="minorBidi"/>
          <w:sz w:val="24"/>
          <w:szCs w:val="24"/>
        </w:rPr>
        <w:t xml:space="preserve">The Emeritus or ‘retired’ Professor will have full access to all facilities, labs, and other infrastructure necessary </w:t>
      </w:r>
      <w:proofErr w:type="gramStart"/>
      <w:r w:rsidRPr="004B16E6">
        <w:rPr>
          <w:rFonts w:asciiTheme="minorBidi" w:hAnsiTheme="minorBidi"/>
          <w:sz w:val="24"/>
          <w:szCs w:val="24"/>
        </w:rPr>
        <w:t>to successfully undertake</w:t>
      </w:r>
      <w:proofErr w:type="gramEnd"/>
      <w:r w:rsidRPr="004B16E6">
        <w:rPr>
          <w:rFonts w:asciiTheme="minorBidi" w:hAnsiTheme="minorBidi"/>
          <w:sz w:val="24"/>
          <w:szCs w:val="24"/>
        </w:rPr>
        <w:t xml:space="preserve"> the intended program of research.</w:t>
      </w:r>
    </w:p>
    <w:p w:rsidR="00A55A45" w:rsidRPr="004B16E6" w:rsidRDefault="00A55A45" w:rsidP="004B16E6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B16E6">
        <w:rPr>
          <w:rFonts w:asciiTheme="minorBidi" w:hAnsiTheme="minorBidi"/>
          <w:sz w:val="24"/>
          <w:szCs w:val="24"/>
        </w:rPr>
        <w:t>The Emeritus or ‘retired’ Professor will have full signing and approval authority, in order to manage the award appropriately, and to supervise students.</w:t>
      </w:r>
    </w:p>
    <w:p w:rsidR="00A55A45" w:rsidRPr="004B16E6" w:rsidRDefault="00A55A45" w:rsidP="004B16E6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B16E6">
        <w:rPr>
          <w:rFonts w:asciiTheme="minorBidi" w:hAnsiTheme="minorBidi"/>
          <w:sz w:val="24"/>
          <w:szCs w:val="24"/>
        </w:rPr>
        <w:t xml:space="preserve">The Emeritus or ‘retired’ Professor </w:t>
      </w:r>
      <w:proofErr w:type="gramStart"/>
      <w:r w:rsidRPr="004B16E6">
        <w:rPr>
          <w:rFonts w:asciiTheme="minorBidi" w:hAnsiTheme="minorBidi"/>
          <w:sz w:val="24"/>
          <w:szCs w:val="24"/>
        </w:rPr>
        <w:t>will be bound</w:t>
      </w:r>
      <w:proofErr w:type="gramEnd"/>
      <w:r w:rsidRPr="004B16E6">
        <w:rPr>
          <w:rFonts w:asciiTheme="minorBidi" w:hAnsiTheme="minorBidi"/>
          <w:sz w:val="24"/>
          <w:szCs w:val="24"/>
        </w:rPr>
        <w:t xml:space="preserve"> by the rules and regulations of the institute, as is the case for other faculty colleagues.</w:t>
      </w:r>
    </w:p>
    <w:p w:rsidR="00A55A45" w:rsidRPr="004B16E6" w:rsidRDefault="00A55A45" w:rsidP="004B16E6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B16E6">
        <w:rPr>
          <w:rFonts w:asciiTheme="minorBidi" w:hAnsiTheme="minorBidi"/>
          <w:sz w:val="24"/>
          <w:szCs w:val="24"/>
        </w:rPr>
        <w:t xml:space="preserve">The Emeritus or ‘retired’ Professor </w:t>
      </w:r>
      <w:proofErr w:type="gramStart"/>
      <w:r w:rsidRPr="004B16E6">
        <w:rPr>
          <w:rFonts w:asciiTheme="minorBidi" w:hAnsiTheme="minorBidi"/>
          <w:sz w:val="24"/>
          <w:szCs w:val="24"/>
        </w:rPr>
        <w:t>will be covered</w:t>
      </w:r>
      <w:proofErr w:type="gramEnd"/>
      <w:r w:rsidRPr="004B16E6">
        <w:rPr>
          <w:rFonts w:asciiTheme="minorBidi" w:hAnsiTheme="minorBidi"/>
          <w:sz w:val="24"/>
          <w:szCs w:val="24"/>
        </w:rPr>
        <w:t xml:space="preserve"> by the host body’s indemnity insurance.</w:t>
      </w:r>
    </w:p>
    <w:p w:rsidR="00A55A45" w:rsidRPr="004B16E6" w:rsidRDefault="00A55A45" w:rsidP="004B16E6">
      <w:pPr>
        <w:tabs>
          <w:tab w:val="left" w:pos="1440"/>
        </w:tabs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55A45" w:rsidRPr="003C7911" w:rsidTr="004B16E6">
        <w:tc>
          <w:tcPr>
            <w:tcW w:w="4675" w:type="dxa"/>
            <w:vAlign w:val="center"/>
          </w:tcPr>
          <w:p w:rsidR="00A55A45" w:rsidRPr="004B16E6" w:rsidRDefault="00A55A45">
            <w:pPr>
              <w:rPr>
                <w:rFonts w:asciiTheme="minorBidi" w:hAnsiTheme="minorBidi"/>
              </w:rPr>
            </w:pPr>
            <w:r w:rsidRPr="004B16E6">
              <w:rPr>
                <w:rFonts w:asciiTheme="minorBidi" w:hAnsiTheme="minorBidi"/>
              </w:rPr>
              <w:t>Name of host higher education institute</w:t>
            </w:r>
          </w:p>
        </w:tc>
        <w:tc>
          <w:tcPr>
            <w:tcW w:w="4675" w:type="dxa"/>
            <w:vAlign w:val="center"/>
          </w:tcPr>
          <w:p w:rsidR="00A55A45" w:rsidRPr="004B16E6" w:rsidRDefault="00A55A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55A45" w:rsidRPr="003C7911" w:rsidTr="004B16E6">
        <w:tc>
          <w:tcPr>
            <w:tcW w:w="4675" w:type="dxa"/>
            <w:vAlign w:val="center"/>
          </w:tcPr>
          <w:p w:rsidR="00A55A45" w:rsidRPr="004B16E6" w:rsidRDefault="00A55A45">
            <w:pPr>
              <w:rPr>
                <w:rFonts w:asciiTheme="minorBidi" w:hAnsiTheme="minorBidi"/>
              </w:rPr>
            </w:pPr>
            <w:r w:rsidRPr="004B16E6">
              <w:rPr>
                <w:rFonts w:asciiTheme="minorBidi" w:hAnsiTheme="minorBidi"/>
              </w:rPr>
              <w:t xml:space="preserve">Name of host institute’s Vice President for Research (or senior officer delegated such responsibilities where a HEI does not have a VP Research) </w:t>
            </w:r>
          </w:p>
        </w:tc>
        <w:tc>
          <w:tcPr>
            <w:tcW w:w="4675" w:type="dxa"/>
            <w:vAlign w:val="center"/>
          </w:tcPr>
          <w:p w:rsidR="00A55A45" w:rsidRPr="004B16E6" w:rsidRDefault="00A55A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55A45" w:rsidRPr="003C7911" w:rsidTr="004B16E6">
        <w:tc>
          <w:tcPr>
            <w:tcW w:w="4675" w:type="dxa"/>
            <w:vAlign w:val="center"/>
          </w:tcPr>
          <w:p w:rsidR="00A55A45" w:rsidRPr="004B16E6" w:rsidRDefault="00A55A45">
            <w:pPr>
              <w:rPr>
                <w:rFonts w:asciiTheme="minorBidi" w:hAnsiTheme="minorBidi"/>
              </w:rPr>
            </w:pPr>
            <w:r w:rsidRPr="004B16E6">
              <w:rPr>
                <w:rFonts w:asciiTheme="minorBidi" w:hAnsiTheme="minorBidi"/>
              </w:rPr>
              <w:t xml:space="preserve">Signature of Vice President for Research (or designated senior officer where HEI does not have VP of Research) </w:t>
            </w:r>
          </w:p>
        </w:tc>
        <w:tc>
          <w:tcPr>
            <w:tcW w:w="4675" w:type="dxa"/>
            <w:vAlign w:val="center"/>
          </w:tcPr>
          <w:p w:rsidR="00A55A45" w:rsidRPr="004B16E6" w:rsidRDefault="00A55A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55A45" w:rsidRPr="003C7911" w:rsidTr="004B16E6">
        <w:tc>
          <w:tcPr>
            <w:tcW w:w="4675" w:type="dxa"/>
            <w:vAlign w:val="center"/>
          </w:tcPr>
          <w:p w:rsidR="00A55A45" w:rsidRPr="004B16E6" w:rsidRDefault="00A55A45">
            <w:pPr>
              <w:rPr>
                <w:rFonts w:asciiTheme="minorBidi" w:hAnsiTheme="minorBidi"/>
              </w:rPr>
            </w:pPr>
            <w:r w:rsidRPr="004B16E6">
              <w:rPr>
                <w:rFonts w:asciiTheme="minorBidi" w:hAnsiTheme="minorBidi"/>
              </w:rPr>
              <w:t>Stamp of higher education institute</w:t>
            </w:r>
          </w:p>
        </w:tc>
        <w:tc>
          <w:tcPr>
            <w:tcW w:w="4675" w:type="dxa"/>
            <w:vAlign w:val="center"/>
          </w:tcPr>
          <w:p w:rsidR="00A55A45" w:rsidRPr="004B16E6" w:rsidRDefault="00A55A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A55A45" w:rsidRPr="003C7911" w:rsidTr="004B16E6">
        <w:tc>
          <w:tcPr>
            <w:tcW w:w="4675" w:type="dxa"/>
            <w:vAlign w:val="center"/>
          </w:tcPr>
          <w:p w:rsidR="00A55A45" w:rsidRPr="004B16E6" w:rsidRDefault="00A55A45">
            <w:pPr>
              <w:rPr>
                <w:rFonts w:asciiTheme="minorBidi" w:hAnsiTheme="minorBidi"/>
              </w:rPr>
            </w:pPr>
            <w:r w:rsidRPr="004B16E6">
              <w:rPr>
                <w:rFonts w:asciiTheme="minorBidi" w:hAnsiTheme="minorBidi"/>
              </w:rPr>
              <w:t>Date of signing</w:t>
            </w:r>
          </w:p>
        </w:tc>
        <w:tc>
          <w:tcPr>
            <w:tcW w:w="4675" w:type="dxa"/>
            <w:vAlign w:val="center"/>
          </w:tcPr>
          <w:p w:rsidR="00A55A45" w:rsidRPr="004B16E6" w:rsidRDefault="00A55A45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A55A45" w:rsidRPr="004B16E6" w:rsidRDefault="00A55A45" w:rsidP="004B16E6">
      <w:pPr>
        <w:tabs>
          <w:tab w:val="left" w:pos="1440"/>
        </w:tabs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sectPr w:rsidR="00A55A45" w:rsidRPr="004B1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7247"/>
    <w:multiLevelType w:val="hybridMultilevel"/>
    <w:tmpl w:val="AC082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E51192"/>
    <w:multiLevelType w:val="hybridMultilevel"/>
    <w:tmpl w:val="785274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89"/>
    <w:rsid w:val="003C7911"/>
    <w:rsid w:val="004B16E6"/>
    <w:rsid w:val="007E7C86"/>
    <w:rsid w:val="00830989"/>
    <w:rsid w:val="008C15BD"/>
    <w:rsid w:val="00A55A45"/>
    <w:rsid w:val="00E84588"/>
    <w:rsid w:val="00EC697B"/>
    <w:rsid w:val="00EC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6CCF8-B1A5-4960-AF66-89AFDFAA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55A4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A55A45"/>
  </w:style>
  <w:style w:type="table" w:styleId="TableGrid">
    <w:name w:val="Table Grid"/>
    <w:basedOn w:val="TableNormal"/>
    <w:uiPriority w:val="39"/>
    <w:rsid w:val="00A55A4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DA8B6C47BD448AE381E21F2C8369E" ma:contentTypeVersion="4" ma:contentTypeDescription="Create a new document." ma:contentTypeScope="" ma:versionID="cd38bf7581aafb1aa7e125645a575e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6b2f6ba97bf24d43417015fdfe23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839161-35E0-4F6B-903F-4718621577E2}"/>
</file>

<file path=customXml/itemProps2.xml><?xml version="1.0" encoding="utf-8"?>
<ds:datastoreItem xmlns:ds="http://schemas.openxmlformats.org/officeDocument/2006/customXml" ds:itemID="{FA0A35B1-A88B-4689-88CF-7EEBCACAF426}"/>
</file>

<file path=customXml/itemProps3.xml><?xml version="1.0" encoding="utf-8"?>
<ds:datastoreItem xmlns:ds="http://schemas.openxmlformats.org/officeDocument/2006/customXml" ds:itemID="{953BBBFB-93F9-412C-9FD5-B92BB7DD6D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Hayat Khan</dc:creator>
  <cp:keywords/>
  <dc:description/>
  <cp:lastModifiedBy>Hend Abdulrazzaq Altair</cp:lastModifiedBy>
  <cp:revision>6</cp:revision>
  <dcterms:created xsi:type="dcterms:W3CDTF">2019-09-01T15:53:00Z</dcterms:created>
  <dcterms:modified xsi:type="dcterms:W3CDTF">2019-09-10T08:40:00Z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0x010100B2FDA8B6C47BD448AE381E21F2C8369E</vt:lpwstr>
  </property>
</Properties>
</file>